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558DA" w14:textId="35160DA0" w:rsidR="004A3085" w:rsidRPr="004A3085" w:rsidRDefault="004A3085" w:rsidP="004A3085">
      <w:pPr>
        <w:spacing w:before="269" w:after="269"/>
        <w:ind w:firstLine="709"/>
        <w:jc w:val="both"/>
        <w:rPr>
          <w:b/>
          <w:color w:val="020B22"/>
          <w:sz w:val="28"/>
          <w:highlight w:val="whit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 wp14:anchorId="5F194093" wp14:editId="3276B612">
                <wp:extent cx="300990" cy="300990"/>
                <wp:effectExtent l="0" t="0" r="0" b="0"/>
                <wp:docPr id="1" name="Прямоугольник 1" descr="Международная Олимпиада по финансовой безопасност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Международная Олимпиада по финансовой безопасности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4A3085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EE8D196" wp14:editId="1D3FD689">
                <wp:extent cx="300990" cy="300990"/>
                <wp:effectExtent l="0" t="0" r="0" b="0"/>
                <wp:docPr id="2" name="Прямоугольник 2" descr="Международная Олимпиада по финансовой безопасност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Международная Олимпиада по финансовой безопасности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4A3085">
        <w:rPr>
          <w:b/>
        </w:rPr>
        <w:t>Международной олимпи</w:t>
      </w:r>
      <w:r>
        <w:rPr>
          <w:b/>
        </w:rPr>
        <w:t xml:space="preserve">аде по финансовой безопасности </w:t>
      </w:r>
    </w:p>
    <w:p w14:paraId="02000000" w14:textId="77777777" w:rsidR="004D3BAA" w:rsidRDefault="004A3085">
      <w:pPr>
        <w:spacing w:before="269" w:after="269"/>
        <w:ind w:firstLine="709"/>
        <w:jc w:val="both"/>
        <w:rPr>
          <w:color w:val="020B22"/>
          <w:sz w:val="28"/>
          <w:highlight w:val="white"/>
        </w:rPr>
      </w:pPr>
      <w:r>
        <w:rPr>
          <w:color w:val="020B22"/>
          <w:sz w:val="28"/>
          <w:highlight w:val="white"/>
        </w:rPr>
        <w:t xml:space="preserve">В феврале стартовал отбор участников на VI Международную олимпиаду по финансовой безопасности. Для участия в олимпиаде необходимо зарегистрироваться на платформе </w:t>
      </w:r>
      <w:hyperlink r:id="rId5" w:history="1">
        <w:r>
          <w:rPr>
            <w:rStyle w:val="a5"/>
            <w:color w:val="020B22"/>
            <w:sz w:val="28"/>
            <w:highlight w:val="white"/>
          </w:rPr>
          <w:t>sodrujestvo.org</w:t>
        </w:r>
      </w:hyperlink>
    </w:p>
    <w:p w14:paraId="03000000" w14:textId="77777777" w:rsidR="004D3BAA" w:rsidRDefault="004A3085">
      <w:pPr>
        <w:spacing w:before="269" w:after="269"/>
        <w:ind w:firstLine="709"/>
        <w:jc w:val="both"/>
        <w:rPr>
          <w:color w:val="020B22"/>
          <w:sz w:val="28"/>
          <w:highlight w:val="white"/>
        </w:rPr>
      </w:pPr>
      <w:r>
        <w:rPr>
          <w:color w:val="020B22"/>
          <w:sz w:val="28"/>
          <w:highlight w:val="white"/>
        </w:rPr>
        <w:t xml:space="preserve">Принять участие и </w:t>
      </w:r>
      <w:r>
        <w:rPr>
          <w:color w:val="020B22"/>
          <w:sz w:val="28"/>
          <w:highlight w:val="white"/>
        </w:rPr>
        <w:t>проверить свои знания в финансовой безопасности может каждый: школьники, студенты, родители, преподаватели и эксперты. Но в первую очередь мероприятие рассчитано на учеников 8-10 классов и студентов вузов.</w:t>
      </w:r>
    </w:p>
    <w:p w14:paraId="04000000" w14:textId="77777777" w:rsidR="004D3BAA" w:rsidRDefault="004A3085">
      <w:pPr>
        <w:spacing w:before="269" w:after="269"/>
        <w:ind w:firstLine="709"/>
        <w:jc w:val="both"/>
        <w:rPr>
          <w:color w:val="020B22"/>
          <w:sz w:val="28"/>
          <w:highlight w:val="white"/>
        </w:rPr>
      </w:pPr>
      <w:r>
        <w:rPr>
          <w:color w:val="020B22"/>
          <w:sz w:val="28"/>
          <w:highlight w:val="white"/>
        </w:rPr>
        <w:t>Олимпиада пройдет в несколько этапов. Первый, приг</w:t>
      </w:r>
      <w:r>
        <w:rPr>
          <w:color w:val="020B22"/>
          <w:sz w:val="28"/>
          <w:highlight w:val="white"/>
        </w:rPr>
        <w:t xml:space="preserve">ласительный, продлится </w:t>
      </w:r>
      <w:r>
        <w:rPr>
          <w:b/>
          <w:color w:val="020B22"/>
          <w:sz w:val="28"/>
          <w:highlight w:val="white"/>
        </w:rPr>
        <w:t>до 10 марта</w:t>
      </w:r>
      <w:r>
        <w:rPr>
          <w:color w:val="020B22"/>
          <w:sz w:val="28"/>
          <w:highlight w:val="white"/>
        </w:rPr>
        <w:t xml:space="preserve"> и даст участникам возможность ознакомиться с форматом олимпиады и попробовать себя в разных направлениях: от математики и информатики до права, международных отношений и информационной безопасности.</w:t>
      </w:r>
    </w:p>
    <w:p w14:paraId="05000000" w14:textId="77777777" w:rsidR="004D3BAA" w:rsidRDefault="004A3085">
      <w:pPr>
        <w:spacing w:before="269" w:after="269"/>
        <w:ind w:firstLine="709"/>
        <w:jc w:val="both"/>
        <w:rPr>
          <w:color w:val="020B22"/>
          <w:sz w:val="28"/>
          <w:highlight w:val="white"/>
        </w:rPr>
      </w:pPr>
      <w:r>
        <w:rPr>
          <w:color w:val="020B22"/>
          <w:sz w:val="28"/>
          <w:highlight w:val="white"/>
        </w:rPr>
        <w:t>По завершении пригласи</w:t>
      </w:r>
      <w:r>
        <w:rPr>
          <w:color w:val="020B22"/>
          <w:sz w:val="28"/>
          <w:highlight w:val="white"/>
        </w:rPr>
        <w:t xml:space="preserve">тельного этапа участники, выполнившие задания, получат сертификат участника олимпиады первого уровня, который можно использовать </w:t>
      </w:r>
      <w:proofErr w:type="gramStart"/>
      <w:r>
        <w:rPr>
          <w:color w:val="020B22"/>
          <w:sz w:val="28"/>
          <w:highlight w:val="white"/>
        </w:rPr>
        <w:t>для</w:t>
      </w:r>
      <w:proofErr w:type="gramEnd"/>
      <w:r>
        <w:rPr>
          <w:color w:val="020B22"/>
          <w:sz w:val="28"/>
          <w:highlight w:val="white"/>
        </w:rPr>
        <w:t xml:space="preserve"> личного портфолио.</w:t>
      </w:r>
    </w:p>
    <w:p w14:paraId="06000000" w14:textId="77777777" w:rsidR="004D3BAA" w:rsidRDefault="004A3085">
      <w:pPr>
        <w:spacing w:before="269" w:after="269"/>
        <w:ind w:firstLine="709"/>
        <w:jc w:val="both"/>
        <w:rPr>
          <w:color w:val="020B22"/>
          <w:sz w:val="28"/>
          <w:highlight w:val="white"/>
        </w:rPr>
      </w:pPr>
      <w:r>
        <w:rPr>
          <w:color w:val="020B22"/>
          <w:sz w:val="28"/>
          <w:highlight w:val="white"/>
        </w:rPr>
        <w:t>Международная олимпиада по финансовой безопасности проводится ежегодно с 2021 года по поручению Президен</w:t>
      </w:r>
      <w:r>
        <w:rPr>
          <w:color w:val="020B22"/>
          <w:sz w:val="28"/>
          <w:highlight w:val="white"/>
        </w:rPr>
        <w:t>та Российской Федерации Владимира Путина в рамках национального проекта «Молодежь и дети». Она направлена на популяризацию финансовой безопасности как нормы жизни, а также на формирование у молодежи нового типа мышления: от финансовой безопасности личности</w:t>
      </w:r>
      <w:r>
        <w:rPr>
          <w:color w:val="020B22"/>
          <w:sz w:val="28"/>
          <w:highlight w:val="white"/>
        </w:rPr>
        <w:t xml:space="preserve"> – к финансовой безопасности государства.</w:t>
      </w:r>
    </w:p>
    <w:p w14:paraId="07000000" w14:textId="77777777" w:rsidR="004D3BAA" w:rsidRDefault="004A3085">
      <w:pPr>
        <w:spacing w:before="269" w:after="269"/>
        <w:ind w:firstLine="709"/>
        <w:jc w:val="both"/>
        <w:rPr>
          <w:color w:val="020B22"/>
          <w:sz w:val="28"/>
          <w:highlight w:val="white"/>
        </w:rPr>
      </w:pPr>
      <w:r>
        <w:rPr>
          <w:color w:val="020B22"/>
          <w:sz w:val="28"/>
          <w:highlight w:val="white"/>
        </w:rPr>
        <w:t xml:space="preserve">Победители и призеры получают преимущества при поступлении в вузы, </w:t>
      </w:r>
      <w:r>
        <w:rPr>
          <w:color w:val="020B22"/>
          <w:sz w:val="28"/>
          <w:highlight w:val="white"/>
        </w:rPr>
        <w:br/>
        <w:t xml:space="preserve">а также возможность пройти стажировки в </w:t>
      </w:r>
      <w:proofErr w:type="spellStart"/>
      <w:r>
        <w:rPr>
          <w:color w:val="020B22"/>
          <w:sz w:val="28"/>
          <w:highlight w:val="white"/>
        </w:rPr>
        <w:t>Росфинмониторинге</w:t>
      </w:r>
      <w:proofErr w:type="spellEnd"/>
      <w:r>
        <w:rPr>
          <w:color w:val="020B22"/>
          <w:sz w:val="28"/>
          <w:highlight w:val="white"/>
        </w:rPr>
        <w:t>, ПАО «ПСБ»</w:t>
      </w:r>
      <w:r>
        <w:rPr>
          <w:color w:val="020B22"/>
          <w:sz w:val="28"/>
          <w:highlight w:val="white"/>
        </w:rPr>
        <w:br/>
        <w:t>и других организациях.</w:t>
      </w:r>
    </w:p>
    <w:p w14:paraId="08000000" w14:textId="77777777" w:rsidR="004D3BAA" w:rsidRDefault="004A3085">
      <w:pPr>
        <w:spacing w:before="269" w:after="269"/>
        <w:ind w:firstLine="709"/>
        <w:jc w:val="both"/>
        <w:rPr>
          <w:color w:val="020B22"/>
          <w:sz w:val="28"/>
          <w:highlight w:val="white"/>
        </w:rPr>
      </w:pPr>
      <w:r>
        <w:rPr>
          <w:color w:val="020B22"/>
          <w:sz w:val="28"/>
          <w:highlight w:val="white"/>
        </w:rPr>
        <w:t>В 2025 году V Международная олимпиада по финансовой бе</w:t>
      </w:r>
      <w:r>
        <w:rPr>
          <w:color w:val="020B22"/>
          <w:sz w:val="28"/>
          <w:highlight w:val="white"/>
        </w:rPr>
        <w:t>зопасности объединила более 70 тысяч участников из десятков стран, а финал в Красноярске собрал 600 школьников и студентов из 40 стран.</w:t>
      </w:r>
    </w:p>
    <w:p w14:paraId="09000000" w14:textId="77777777" w:rsidR="004D3BAA" w:rsidRDefault="004D3BAA">
      <w:pPr>
        <w:jc w:val="both"/>
      </w:pPr>
    </w:p>
    <w:p w14:paraId="0A000000" w14:textId="77777777" w:rsidR="004D3BAA" w:rsidRDefault="004D3BAA">
      <w:pPr>
        <w:jc w:val="both"/>
      </w:pPr>
    </w:p>
    <w:sectPr w:rsidR="004D3BAA">
      <w:type w:val="continuous"/>
      <w:pgSz w:w="11906" w:h="16838"/>
      <w:pgMar w:top="709" w:right="567" w:bottom="1134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D3BAA"/>
    <w:rsid w:val="004A3085"/>
    <w:rsid w:val="004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бычный1"/>
    <w:link w:val="14"/>
    <w:rPr>
      <w:rFonts w:ascii="Arial" w:hAnsi="Arial"/>
      <w:sz w:val="24"/>
    </w:rPr>
  </w:style>
  <w:style w:type="character" w:customStyle="1" w:styleId="14">
    <w:name w:val="Обычный1"/>
    <w:link w:val="13"/>
    <w:rPr>
      <w:rFonts w:ascii="Arial" w:hAnsi="Arial"/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нак1"/>
    <w:basedOn w:val="a"/>
    <w:link w:val="17"/>
    <w:pPr>
      <w:spacing w:beforeAutospacing="1" w:afterAutospacing="1"/>
      <w:ind w:firstLine="709"/>
      <w:jc w:val="both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ody Text Indent"/>
    <w:basedOn w:val="a"/>
    <w:link w:val="a7"/>
    <w:pPr>
      <w:spacing w:after="120"/>
      <w:ind w:left="283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color w:val="000000"/>
      <w:sz w:val="28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jc w:val="both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бычный1"/>
    <w:link w:val="14"/>
    <w:rPr>
      <w:rFonts w:ascii="Arial" w:hAnsi="Arial"/>
      <w:sz w:val="24"/>
    </w:rPr>
  </w:style>
  <w:style w:type="character" w:customStyle="1" w:styleId="14">
    <w:name w:val="Обычный1"/>
    <w:link w:val="13"/>
    <w:rPr>
      <w:rFonts w:ascii="Arial" w:hAnsi="Arial"/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нак1"/>
    <w:basedOn w:val="a"/>
    <w:link w:val="17"/>
    <w:pPr>
      <w:spacing w:beforeAutospacing="1" w:afterAutospacing="1"/>
      <w:ind w:firstLine="709"/>
      <w:jc w:val="both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ody Text Indent"/>
    <w:basedOn w:val="a"/>
    <w:link w:val="a7"/>
    <w:pPr>
      <w:spacing w:after="120"/>
      <w:ind w:left="283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color w:val="000000"/>
      <w:sz w:val="28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jc w:val="both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drujestvo.org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User30</cp:lastModifiedBy>
  <cp:revision>3</cp:revision>
  <dcterms:created xsi:type="dcterms:W3CDTF">2026-03-04T08:25:00Z</dcterms:created>
  <dcterms:modified xsi:type="dcterms:W3CDTF">2026-03-04T08:27:00Z</dcterms:modified>
</cp:coreProperties>
</file>